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43" w:rsidRDefault="00670443" w:rsidP="003F0473">
      <w:pPr>
        <w:jc w:val="center"/>
        <w:rPr>
          <w:rFonts w:ascii="Times New Roman" w:hAnsi="Times New Roman"/>
          <w:b/>
          <w:sz w:val="24"/>
        </w:rPr>
      </w:pPr>
    </w:p>
    <w:p w:rsidR="00670443" w:rsidRDefault="00670443" w:rsidP="003F0473">
      <w:pPr>
        <w:jc w:val="center"/>
        <w:rPr>
          <w:rFonts w:ascii="Times New Roman" w:hAnsi="Times New Roman"/>
          <w:b/>
          <w:sz w:val="24"/>
        </w:rPr>
      </w:pPr>
    </w:p>
    <w:p w:rsidR="003F0473" w:rsidRPr="006D4F9A" w:rsidRDefault="003F0473" w:rsidP="003F047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</w:t>
      </w:r>
      <w:proofErr w:type="spellStart"/>
      <w:r w:rsidRPr="006D4F9A">
        <w:rPr>
          <w:rFonts w:ascii="Times New Roman" w:hAnsi="Times New Roman"/>
          <w:b/>
          <w:sz w:val="24"/>
        </w:rPr>
        <w:t>Piliscsévi</w:t>
      </w:r>
      <w:proofErr w:type="spellEnd"/>
      <w:r w:rsidRPr="006D4F9A">
        <w:rPr>
          <w:rFonts w:ascii="Times New Roman" w:hAnsi="Times New Roman"/>
          <w:b/>
          <w:sz w:val="24"/>
        </w:rPr>
        <w:t xml:space="preserve"> Közös Önkormányzati Hivatal </w:t>
      </w:r>
      <w:r>
        <w:rPr>
          <w:rFonts w:ascii="Times New Roman" w:hAnsi="Times New Roman"/>
          <w:b/>
          <w:sz w:val="24"/>
        </w:rPr>
        <w:t xml:space="preserve">2017. évi </w:t>
      </w:r>
      <w:r w:rsidRPr="006D4F9A">
        <w:rPr>
          <w:rFonts w:ascii="Times New Roman" w:hAnsi="Times New Roman"/>
          <w:b/>
          <w:sz w:val="24"/>
        </w:rPr>
        <w:t>költségvetése</w:t>
      </w:r>
    </w:p>
    <w:p w:rsidR="003F0473" w:rsidRPr="006D4F9A" w:rsidRDefault="003F0473" w:rsidP="003F0473">
      <w:pPr>
        <w:pStyle w:val="Cmsor1"/>
        <w:rPr>
          <w:rFonts w:ascii="Times New Roman" w:hAnsi="Times New Roman"/>
          <w:sz w:val="24"/>
        </w:rPr>
      </w:pPr>
    </w:p>
    <w:p w:rsidR="003F0473" w:rsidRPr="009E4E4A" w:rsidRDefault="003F0473" w:rsidP="003F0473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sz w:val="24"/>
        </w:rPr>
        <w:t xml:space="preserve">A </w:t>
      </w:r>
      <w:proofErr w:type="spellStart"/>
      <w:r w:rsidRPr="003F0473">
        <w:rPr>
          <w:rFonts w:ascii="Times New Roman" w:hAnsi="Times New Roman"/>
          <w:sz w:val="24"/>
        </w:rPr>
        <w:t>Piliscsévi</w:t>
      </w:r>
      <w:proofErr w:type="spellEnd"/>
      <w:r w:rsidRPr="003F0473">
        <w:rPr>
          <w:rFonts w:ascii="Times New Roman" w:hAnsi="Times New Roman"/>
          <w:sz w:val="24"/>
        </w:rPr>
        <w:t xml:space="preserve"> Közös Önkormányzati Hivatal </w:t>
      </w:r>
      <w:r w:rsidRPr="003F0473">
        <w:rPr>
          <w:rFonts w:ascii="Times New Roman" w:hAnsi="Times New Roman"/>
          <w:b/>
          <w:sz w:val="24"/>
        </w:rPr>
        <w:t>személyi állományában</w:t>
      </w:r>
      <w:r w:rsidRPr="003F0473">
        <w:rPr>
          <w:rFonts w:ascii="Times New Roman" w:hAnsi="Times New Roman"/>
          <w:sz w:val="24"/>
        </w:rPr>
        <w:t xml:space="preserve"> 2017-ben az alábbi személyi változások történnek. 1 fő teljes munkaidős köztisztviselő munkaviszonya már 2016. novemberben megszűnt, helyette várhatóan 2017. februártól tudunk kinevezni új dolgozót. </w:t>
      </w: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sz w:val="24"/>
        </w:rPr>
        <w:t>Az idei évben – előre láthatólag júniusban - 1 fő teljes munkaidős köztisztviselő nyugdíjba vonul. A jogszabály szerint a felmentési idő 2 hónap, amely időtartam legalább felére a köztisztviselőt a munkavégzési kötelezettség alól mentesíteni kell. Lehetőség szerint szeretnénk a dolgozót 2 hónapra felmenteni a munkavégzés alól, továbbá 1 havi bér</w:t>
      </w:r>
      <w:r>
        <w:rPr>
          <w:rFonts w:ascii="Times New Roman" w:hAnsi="Times New Roman"/>
          <w:sz w:val="24"/>
        </w:rPr>
        <w:t>ét jutalomként adni. Ehhez kérjük</w:t>
      </w:r>
      <w:r w:rsidRPr="003F0473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Képviselő- testületek</w:t>
      </w:r>
      <w:r w:rsidRPr="003F0473">
        <w:rPr>
          <w:rFonts w:ascii="Times New Roman" w:hAnsi="Times New Roman"/>
          <w:sz w:val="24"/>
        </w:rPr>
        <w:t xml:space="preserve"> támogatását. </w:t>
      </w: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sz w:val="24"/>
        </w:rPr>
        <w:t xml:space="preserve">A nyugdíjba vonuló kolléga helyett júliustól új dolgozót nevezünk ki. A két leendő kolléga már jelenleg is hetente néhány napot betanulással tölt hivatalunkban. </w:t>
      </w: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sz w:val="24"/>
        </w:rPr>
        <w:t>Mindkét új kolléga felsőfokú végzettségű, a személyi juttatásoknál az előterjesztés már tartalmazza a magasabb béreket (a „távozó” köztisztviselők középfokú végzettséggel rendelkeztek).</w:t>
      </w: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sz w:val="24"/>
        </w:rPr>
        <w:t xml:space="preserve">A garantált bérminimum emelkedése érinti néhány </w:t>
      </w:r>
      <w:proofErr w:type="spellStart"/>
      <w:r w:rsidRPr="003F0473">
        <w:rPr>
          <w:rFonts w:ascii="Times New Roman" w:hAnsi="Times New Roman"/>
          <w:sz w:val="24"/>
        </w:rPr>
        <w:t>dolgozónk</w:t>
      </w:r>
      <w:proofErr w:type="spellEnd"/>
      <w:r w:rsidRPr="003F0473">
        <w:rPr>
          <w:rFonts w:ascii="Times New Roman" w:hAnsi="Times New Roman"/>
          <w:sz w:val="24"/>
        </w:rPr>
        <w:t xml:space="preserve"> bérét is. Ezt a változást szintén beépítettük a költségvetés tervezetbe.</w:t>
      </w: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b/>
          <w:sz w:val="24"/>
        </w:rPr>
        <w:t>Bevételként</w:t>
      </w:r>
      <w:r w:rsidRPr="003F0473">
        <w:rPr>
          <w:rFonts w:ascii="Times New Roman" w:hAnsi="Times New Roman"/>
          <w:sz w:val="24"/>
        </w:rPr>
        <w:t xml:space="preserve"> az állami támogatás összegével 55.739 </w:t>
      </w:r>
      <w:proofErr w:type="spellStart"/>
      <w:r w:rsidRPr="003F0473">
        <w:rPr>
          <w:rFonts w:ascii="Times New Roman" w:hAnsi="Times New Roman"/>
          <w:sz w:val="24"/>
        </w:rPr>
        <w:t>eFt-tal</w:t>
      </w:r>
      <w:proofErr w:type="spellEnd"/>
      <w:r w:rsidRPr="003F0473">
        <w:rPr>
          <w:rFonts w:ascii="Times New Roman" w:hAnsi="Times New Roman"/>
          <w:sz w:val="24"/>
        </w:rPr>
        <w:t xml:space="preserve"> és 503 </w:t>
      </w:r>
      <w:proofErr w:type="spellStart"/>
      <w:r w:rsidRPr="003F0473">
        <w:rPr>
          <w:rFonts w:ascii="Times New Roman" w:hAnsi="Times New Roman"/>
          <w:sz w:val="24"/>
        </w:rPr>
        <w:t>eFt</w:t>
      </w:r>
      <w:proofErr w:type="spellEnd"/>
      <w:r w:rsidRPr="003F0473">
        <w:rPr>
          <w:rFonts w:ascii="Times New Roman" w:hAnsi="Times New Roman"/>
          <w:sz w:val="24"/>
        </w:rPr>
        <w:t xml:space="preserve"> pénzmaradvánnyal számoltunk. A pénzmaradvány teljes összege elkötelezettséggel terhelt, tartalmazza a decemberben kifizetett személyi juttatásokat (a népszavazáson részt vett HVI tagok megbízási díját, a dolgozók 1 havi Erzsébet utalványának összegét) és a járulékokat. Az állami támogatás összege 55.739 </w:t>
      </w:r>
      <w:proofErr w:type="spellStart"/>
      <w:r w:rsidRPr="003F0473">
        <w:rPr>
          <w:rFonts w:ascii="Times New Roman" w:hAnsi="Times New Roman"/>
          <w:sz w:val="24"/>
        </w:rPr>
        <w:t>eFt</w:t>
      </w:r>
      <w:proofErr w:type="spellEnd"/>
      <w:r w:rsidRPr="003F0473">
        <w:rPr>
          <w:rFonts w:ascii="Times New Roman" w:hAnsi="Times New Roman"/>
          <w:sz w:val="24"/>
        </w:rPr>
        <w:t xml:space="preserve">, a mérlegben </w:t>
      </w:r>
      <w:r w:rsidRPr="003F0473">
        <w:rPr>
          <w:rFonts w:ascii="Times New Roman" w:hAnsi="Times New Roman"/>
          <w:i/>
          <w:sz w:val="24"/>
        </w:rPr>
        <w:t xml:space="preserve">(1. számú melléklet) </w:t>
      </w:r>
      <w:r w:rsidRPr="003F0473">
        <w:rPr>
          <w:rFonts w:ascii="Times New Roman" w:hAnsi="Times New Roman"/>
          <w:sz w:val="24"/>
        </w:rPr>
        <w:t>szereplő bér, járulék és dologi kiadásokra nyújt fedezetet.</w:t>
      </w: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sz w:val="24"/>
        </w:rPr>
        <w:t xml:space="preserve">Az előző évhez hasonlóan a hivatal dolgozói számára 8.000 Ft/fő/hó Erzsébet utalvánnyal számoltunk, amelyhez kérjük a tisztelt </w:t>
      </w:r>
      <w:r>
        <w:rPr>
          <w:rFonts w:ascii="Times New Roman" w:hAnsi="Times New Roman"/>
          <w:sz w:val="24"/>
        </w:rPr>
        <w:t>Képviselő-testületek</w:t>
      </w:r>
      <w:r w:rsidRPr="003F0473">
        <w:rPr>
          <w:rFonts w:ascii="Times New Roman" w:hAnsi="Times New Roman"/>
          <w:sz w:val="24"/>
        </w:rPr>
        <w:t xml:space="preserve"> támogatását.</w:t>
      </w:r>
    </w:p>
    <w:p w:rsidR="003F0473" w:rsidRP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  <w:r w:rsidRPr="003F0473">
        <w:rPr>
          <w:rFonts w:ascii="Times New Roman" w:hAnsi="Times New Roman"/>
          <w:sz w:val="24"/>
        </w:rPr>
        <w:t>Figyelembe véve, hogy a köztisztviselői bértáblában i</w:t>
      </w:r>
      <w:r>
        <w:rPr>
          <w:rFonts w:ascii="Times New Roman" w:hAnsi="Times New Roman"/>
          <w:sz w:val="24"/>
        </w:rPr>
        <w:t>smét nem történt változás, kérjük</w:t>
      </w:r>
      <w:r w:rsidRPr="003F0473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tisztelt  Képviselő-testületektől</w:t>
      </w:r>
      <w:r w:rsidRPr="003F0473">
        <w:rPr>
          <w:rFonts w:ascii="Times New Roman" w:hAnsi="Times New Roman"/>
          <w:sz w:val="24"/>
        </w:rPr>
        <w:t xml:space="preserve"> 2,2 M Ft elkülönítését, amelyet a dolgozók (a két leendő kolléga kivételével) bérének kiegészítésére fordíthatunk. Mind a </w:t>
      </w:r>
      <w:proofErr w:type="spellStart"/>
      <w:r w:rsidRPr="003F0473">
        <w:rPr>
          <w:rFonts w:ascii="Times New Roman" w:hAnsi="Times New Roman"/>
          <w:sz w:val="24"/>
        </w:rPr>
        <w:t>piliscsévi</w:t>
      </w:r>
      <w:proofErr w:type="spellEnd"/>
      <w:r w:rsidRPr="003F0473">
        <w:rPr>
          <w:rFonts w:ascii="Times New Roman" w:hAnsi="Times New Roman"/>
          <w:sz w:val="24"/>
        </w:rPr>
        <w:t xml:space="preserve">, mind a leányvári Képviselő-testület 2,2-2,2 M Ft-os hozzájárulása szükséges ahhoz, hogy a régi dolgozóknak havi </w:t>
      </w:r>
      <w:proofErr w:type="spellStart"/>
      <w:r w:rsidRPr="003F0473">
        <w:rPr>
          <w:rFonts w:ascii="Times New Roman" w:hAnsi="Times New Roman"/>
          <w:sz w:val="24"/>
        </w:rPr>
        <w:t>br</w:t>
      </w:r>
      <w:proofErr w:type="spellEnd"/>
      <w:r w:rsidRPr="003F0473">
        <w:rPr>
          <w:rFonts w:ascii="Times New Roman" w:hAnsi="Times New Roman"/>
          <w:sz w:val="24"/>
        </w:rPr>
        <w:t xml:space="preserve">. 30 </w:t>
      </w:r>
      <w:proofErr w:type="spellStart"/>
      <w:r w:rsidRPr="003F0473">
        <w:rPr>
          <w:rFonts w:ascii="Times New Roman" w:hAnsi="Times New Roman"/>
          <w:sz w:val="24"/>
        </w:rPr>
        <w:t>eFt</w:t>
      </w:r>
      <w:proofErr w:type="spellEnd"/>
      <w:r w:rsidRPr="003F0473">
        <w:rPr>
          <w:rFonts w:ascii="Times New Roman" w:hAnsi="Times New Roman"/>
          <w:sz w:val="24"/>
        </w:rPr>
        <w:t>-os összeget tudjunk adni.</w:t>
      </w: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Baumstark</w:t>
      </w:r>
      <w:proofErr w:type="spellEnd"/>
      <w:r>
        <w:rPr>
          <w:rFonts w:ascii="Times New Roman" w:hAnsi="Times New Roman"/>
          <w:sz w:val="24"/>
        </w:rPr>
        <w:t xml:space="preserve"> Tiborné, jegyző s.k.</w:t>
      </w: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Kosztkáné Rokolya Bernadett, polgármester s.k.</w:t>
      </w:r>
    </w:p>
    <w:p w:rsidR="003F0473" w:rsidRDefault="003F0473" w:rsidP="003F0473">
      <w:pPr>
        <w:jc w:val="both"/>
        <w:rPr>
          <w:rFonts w:ascii="Times New Roman" w:hAnsi="Times New Roman"/>
          <w:sz w:val="24"/>
        </w:rPr>
      </w:pPr>
    </w:p>
    <w:p w:rsidR="00DC236F" w:rsidRPr="00670443" w:rsidRDefault="003F0473" w:rsidP="00670443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Hanzelik</w:t>
      </w:r>
      <w:proofErr w:type="spellEnd"/>
      <w:r>
        <w:rPr>
          <w:rFonts w:ascii="Times New Roman" w:hAnsi="Times New Roman"/>
          <w:sz w:val="24"/>
        </w:rPr>
        <w:t xml:space="preserve"> Gábor, polgármester, s.k.</w:t>
      </w:r>
      <w:bookmarkStart w:id="0" w:name="_GoBack"/>
      <w:bookmarkEnd w:id="0"/>
    </w:p>
    <w:sectPr w:rsidR="00DC236F" w:rsidRPr="006704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43" w:rsidRDefault="00670443" w:rsidP="00670443">
      <w:r>
        <w:separator/>
      </w:r>
    </w:p>
  </w:endnote>
  <w:endnote w:type="continuationSeparator" w:id="0">
    <w:p w:rsidR="00670443" w:rsidRDefault="00670443" w:rsidP="0067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43" w:rsidRDefault="00670443" w:rsidP="00670443">
      <w:r>
        <w:separator/>
      </w:r>
    </w:p>
  </w:footnote>
  <w:footnote w:type="continuationSeparator" w:id="0">
    <w:p w:rsidR="00670443" w:rsidRDefault="00670443" w:rsidP="0067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43" w:rsidRDefault="00670443" w:rsidP="00670443">
    <w:pPr>
      <w:pStyle w:val="lfej"/>
      <w:jc w:val="right"/>
      <w:rPr>
        <w:rFonts w:ascii="Times New Roman" w:hAnsi="Times New Roman"/>
        <w:i/>
      </w:rPr>
    </w:pPr>
    <w:r w:rsidRPr="00670443">
      <w:rPr>
        <w:rFonts w:ascii="Times New Roman" w:hAnsi="Times New Roman"/>
        <w:i/>
      </w:rPr>
      <w:t>1/2017</w:t>
    </w:r>
    <w:r>
      <w:rPr>
        <w:rFonts w:ascii="Times New Roman" w:hAnsi="Times New Roman"/>
        <w:i/>
      </w:rPr>
      <w:t>.(I.23.) sz. előterjesztés</w:t>
    </w:r>
  </w:p>
  <w:p w:rsidR="00670443" w:rsidRPr="00670443" w:rsidRDefault="00670443" w:rsidP="00670443">
    <w:pPr>
      <w:pStyle w:val="lfej"/>
      <w:ind w:left="720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1. napirendi 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5C11"/>
    <w:multiLevelType w:val="hybridMultilevel"/>
    <w:tmpl w:val="DB529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3"/>
    <w:rsid w:val="003F0473"/>
    <w:rsid w:val="00670443"/>
    <w:rsid w:val="00BB26EB"/>
    <w:rsid w:val="00D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E4C87"/>
  <w15:chartTrackingRefBased/>
  <w15:docId w15:val="{5F933739-7FA0-41F4-9CF4-4907BC9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F0473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F0473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F0473"/>
    <w:rPr>
      <w:rFonts w:ascii="Bookman Old Style" w:eastAsia="Times New Roman" w:hAnsi="Bookman Old Style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04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0443"/>
    <w:rPr>
      <w:rFonts w:ascii="Bookman Old Style" w:eastAsia="Times New Roman" w:hAnsi="Bookman Old Style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0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0443"/>
    <w:rPr>
      <w:rFonts w:ascii="Bookman Old Style" w:eastAsia="Times New Roman" w:hAnsi="Bookman Old Style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csevpenzugy@piliscsev.hu</dc:creator>
  <cp:keywords/>
  <dc:description/>
  <cp:lastModifiedBy>piliscsev@piliscsev.hu</cp:lastModifiedBy>
  <cp:revision>3</cp:revision>
  <dcterms:created xsi:type="dcterms:W3CDTF">2017-01-18T09:56:00Z</dcterms:created>
  <dcterms:modified xsi:type="dcterms:W3CDTF">2017-01-18T12:13:00Z</dcterms:modified>
</cp:coreProperties>
</file>